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9F4" w:rsidRPr="002A69F4" w:rsidRDefault="002A69F4" w:rsidP="002A69F4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A69F4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  <w:bookmarkStart w:id="0" w:name="_GoBack"/>
      <w:bookmarkEnd w:id="0"/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В_______________________________________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(наименование суда)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ИСТЕЦ:_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(фамилия, имя, отчество)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spellStart"/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прож</w:t>
      </w:r>
      <w:proofErr w:type="spell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.: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     (полный адрес)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ОТВЕТЧИК:_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(фамилия, имя, отчество)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</w:t>
      </w:r>
      <w:proofErr w:type="spellStart"/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прож</w:t>
      </w:r>
      <w:proofErr w:type="spell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.: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              (полный адрес)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ИСКОВОЕ ЗАЯВЛЕНИЕ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о признании брачного договора недействительным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(полностью либо частично)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С 20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___ г. мы состоим в браке с ответчиком.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"____" _________ 20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___ г. по предложению ответчика мы заключили брачный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договор, удостоверенный нотариусом _________________________________________.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  (фамилия, инициалы нотариуса)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В брачный договор вошли 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соглашения  о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наших имущественных отношениях, в</w:t>
      </w: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частности __________________________________________________________________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(указать конкретно, в чем они заключались)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о порядке 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распоряжения  квартирой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, полученной в порядке дарения от родителей,</w:t>
      </w: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дачным  участком  и  т.п. Однако в тот период времени я неправильно понимала</w:t>
      </w: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смысл соглашения ___________________________________________________________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____________________________________________________________________________,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(указать конкретно, в чем заключается заблуждение)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в 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связи  с</w:t>
      </w:r>
      <w:proofErr w:type="gramEnd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чем  я  считаю,  что  мое волеизъявление не соответствовало моей</w:t>
      </w:r>
      <w:r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действительной воле.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Подтвердить обстоятельства, указанные в иске, могут следующие свидетели: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1. __________________________________________________________________;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(фамилия, имя, отчество, полный адрес)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2. __________________________________________________________________;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(фамилия, имя, отчество, полный адрес)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lastRenderedPageBreak/>
        <w:t xml:space="preserve">     3. __________________________________________________________________,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(фамилия, имя, отчество, полный адрес)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которых я прошу вызвать в судебное заседание.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На основании изложенного, в соответствии со </w:t>
      </w:r>
      <w:r w:rsidRPr="002A69F4">
        <w:rPr>
          <w:rFonts w:ascii="Courier New" w:eastAsia="Times New Roman" w:hAnsi="Courier New" w:cs="Courier New"/>
          <w:color w:val="0000FF"/>
          <w:sz w:val="23"/>
          <w:szCs w:val="23"/>
          <w:lang w:eastAsia="ru-RU"/>
        </w:rPr>
        <w:t>ст. 44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СК РФ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     ПРОШУ: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Признать брачный договор, заключенн</w:t>
      </w:r>
      <w:r>
        <w:rPr>
          <w:rFonts w:ascii="Courier New" w:eastAsia="Times New Roman" w:hAnsi="Courier New" w:cs="Courier New"/>
          <w:sz w:val="23"/>
          <w:szCs w:val="23"/>
          <w:lang w:eastAsia="ru-RU"/>
        </w:rPr>
        <w:t>ый "________" _______________ 20</w:t>
      </w: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 г.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между истцом ___________________________________________________________</w:t>
      </w:r>
      <w:proofErr w:type="gramStart"/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_  и</w:t>
      </w:r>
      <w:proofErr w:type="gramEnd"/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(фамилия, имя, отчество)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ответчиком ________________________________________________________________,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  (фамилия, имя, отчество)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недействительным __________________________________________________________.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                          (полностью или в какой-либо части)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Приложения: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1. Свидетельство о браке (копия).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2. Брачный договор.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3. Копия искового заявления.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4. Банковская квитанция об уплате госпошлины.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> </w:t>
      </w:r>
    </w:p>
    <w:p w:rsidR="002A69F4" w:rsidRPr="002A69F4" w:rsidRDefault="002A69F4" w:rsidP="002A6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3"/>
          <w:szCs w:val="23"/>
          <w:lang w:eastAsia="ru-RU"/>
        </w:rPr>
      </w:pPr>
      <w:r w:rsidRPr="002A69F4">
        <w:rPr>
          <w:rFonts w:ascii="Courier New" w:eastAsia="Times New Roman" w:hAnsi="Courier New" w:cs="Courier New"/>
          <w:sz w:val="23"/>
          <w:szCs w:val="23"/>
          <w:lang w:eastAsia="ru-RU"/>
        </w:rPr>
        <w:t xml:space="preserve">     Дата ____________________ Подпись ____________________</w:t>
      </w:r>
    </w:p>
    <w:p w:rsidR="00276CA7" w:rsidRDefault="002A69F4" w:rsidP="002A69F4">
      <w:pPr>
        <w:spacing w:after="0" w:line="240" w:lineRule="auto"/>
      </w:pPr>
    </w:p>
    <w:sectPr w:rsidR="00276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F4"/>
    <w:rsid w:val="002A69F4"/>
    <w:rsid w:val="003029F5"/>
    <w:rsid w:val="00A2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497E0-B31C-4796-8148-3FF1F532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A69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69F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2016-08-04T10:10:00Z</dcterms:created>
  <dcterms:modified xsi:type="dcterms:W3CDTF">2016-08-04T10:17:00Z</dcterms:modified>
</cp:coreProperties>
</file>